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6C03" w14:textId="77777777" w:rsidR="00C50BA8" w:rsidRDefault="00000000">
      <w:pPr>
        <w:jc w:val="center"/>
      </w:pPr>
      <w:r>
        <w:rPr>
          <w:noProof/>
        </w:rPr>
        <w:drawing>
          <wp:inline distT="0" distB="0" distL="0" distR="0" wp14:anchorId="4CA7C99D" wp14:editId="5BEE6EDD">
            <wp:extent cx="1371600" cy="11525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 Logo_2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5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BACAB" w14:textId="77777777" w:rsidR="00C50BA8" w:rsidRDefault="00000000">
      <w:pPr>
        <w:jc w:val="center"/>
      </w:pPr>
      <w:r>
        <w:rPr>
          <w:b/>
          <w:sz w:val="40"/>
        </w:rPr>
        <w:t>Lion’s Summer Basketball Camp</w:t>
      </w:r>
    </w:p>
    <w:p w14:paraId="7E7C0671" w14:textId="77777777" w:rsidR="00C50BA8" w:rsidRDefault="00000000">
      <w:r>
        <w:t>Directed by Coach Bob Eleby El | Washington Latin PCS | New to Latin 5th – Rising 8th</w:t>
      </w:r>
    </w:p>
    <w:p w14:paraId="77101396" w14:textId="77777777" w:rsidR="00C50BA8" w:rsidRDefault="00000000">
      <w:r>
        <w:t>Session 1: July 7–11 | Session 2: July 14–18</w:t>
      </w:r>
    </w:p>
    <w:p w14:paraId="3ECC491E" w14:textId="77777777" w:rsidR="00C50BA8" w:rsidRDefault="00000000">
      <w:r>
        <w:t>Time: 8:30 AM – 3:30 PM | Tuition: $200 per session (Sibling discount: $10 off)</w:t>
      </w:r>
    </w:p>
    <w:p w14:paraId="3E1DE5D5" w14:textId="58BC6E68" w:rsidR="00C50BA8" w:rsidRDefault="00000000">
      <w:pPr>
        <w:pStyle w:val="Heading2"/>
      </w:pPr>
      <w:r>
        <w:br/>
      </w:r>
      <w:bookmarkStart w:id="0" w:name="_Hlk199751921"/>
      <w:r w:rsidR="00841241">
        <w:t>Event Overview</w:t>
      </w:r>
      <w:bookmarkEnd w:id="0"/>
    </w:p>
    <w:p w14:paraId="1C06DF5E" w14:textId="072D607F" w:rsidR="00C50BA8" w:rsidRDefault="00000000">
      <w:r>
        <w:t>•</w:t>
      </w:r>
      <w:r w:rsidR="00841241">
        <w:t xml:space="preserve"> F</w:t>
      </w:r>
      <w:r>
        <w:t>undamental instruction</w:t>
      </w:r>
    </w:p>
    <w:p w14:paraId="4EB3DB76" w14:textId="1E6D23A8" w:rsidR="00C50BA8" w:rsidRDefault="00000000">
      <w:r>
        <w:t>• T-shirt included</w:t>
      </w:r>
    </w:p>
    <w:p w14:paraId="64F70E30" w14:textId="77777777" w:rsidR="00C50BA8" w:rsidRDefault="00000000">
      <w:r>
        <w:t>• Daily skills contests with Lion's Den Hall of Champions eligibility</w:t>
      </w:r>
    </w:p>
    <w:p w14:paraId="2D8F3B1D" w14:textId="6ADBA2A5" w:rsidR="00586225" w:rsidRDefault="00000000">
      <w:r>
        <w:t xml:space="preserve">• </w:t>
      </w:r>
      <w:r w:rsidR="00586225">
        <w:t>S</w:t>
      </w:r>
      <w:r>
        <w:t xml:space="preserve">kill development </w:t>
      </w:r>
    </w:p>
    <w:p w14:paraId="7BB72976" w14:textId="77777777" w:rsidR="00586225" w:rsidRDefault="00586225"/>
    <w:p w14:paraId="0C7342E0" w14:textId="13D1A2A4" w:rsidR="00C50BA8" w:rsidRDefault="00000000">
      <w:r>
        <w:t>• Individual attention</w:t>
      </w:r>
      <w:r w:rsidR="00586225">
        <w:t xml:space="preserve"> and Fitness</w:t>
      </w:r>
      <w:r>
        <w:t xml:space="preserve"> for every camper</w:t>
      </w:r>
    </w:p>
    <w:p w14:paraId="4F9D52DA" w14:textId="77777777" w:rsidR="00586225" w:rsidRDefault="00586225"/>
    <w:p w14:paraId="75D8207D" w14:textId="6C593788" w:rsidR="00C50BA8" w:rsidRDefault="00000000">
      <w:pPr>
        <w:pStyle w:val="Heading2"/>
      </w:pPr>
      <w:r>
        <w:t>About the Camp</w:t>
      </w:r>
    </w:p>
    <w:p w14:paraId="493B7FB0" w14:textId="77777777" w:rsidR="00586225" w:rsidRDefault="00000000" w:rsidP="00586225">
      <w:r>
        <w:t>The goal of our camp is to provide each camper with the basic fundamentals necessary to play basketball in a fun-filled atmosphere. We teach how to practice and improve with an emphasis on fundamentals. Morning sessions focus on individual skill development: shooting, ball handling, passing, defense, and more. Coach Eleby El and staff also lead discussions on communication, self-improvement, and what coaches look for. League games and age-based skills contests round out each day.</w:t>
      </w:r>
    </w:p>
    <w:p w14:paraId="68606257" w14:textId="55DE4A31" w:rsidR="00C50BA8" w:rsidRDefault="00000000">
      <w:pPr>
        <w:pStyle w:val="Heading2"/>
      </w:pPr>
      <w:r>
        <w:br/>
        <w:t>C</w:t>
      </w:r>
      <w:r w:rsidR="00586225">
        <w:t xml:space="preserve">oaching </w:t>
      </w:r>
      <w:r>
        <w:t>Staff</w:t>
      </w:r>
    </w:p>
    <w:p w14:paraId="54A98097" w14:textId="32D943D0" w:rsidR="00C50BA8" w:rsidRDefault="00000000">
      <w:r>
        <w:t>Ms. Figueroa (Latin girls varsity basketball), Coach Givens (Latin basketball skills development coach), Coach K (Latin MS boys basketball)</w:t>
      </w:r>
      <w:r w:rsidR="00586225">
        <w:t>.</w:t>
      </w:r>
    </w:p>
    <w:p w14:paraId="05B70AA8" w14:textId="3F27BC48" w:rsidR="00C50BA8" w:rsidRDefault="00000000">
      <w:pPr>
        <w:pStyle w:val="Heading2"/>
      </w:pPr>
      <w:r>
        <w:br/>
        <w:t>Registration Info</w:t>
      </w:r>
      <w:r w:rsidR="00586225">
        <w:t xml:space="preserve"> and Contact </w:t>
      </w:r>
    </w:p>
    <w:p w14:paraId="26EB24F0" w14:textId="40A4069F" w:rsidR="00586225" w:rsidRPr="00586225" w:rsidRDefault="00586225" w:rsidP="00586225">
      <w:r>
        <w:t xml:space="preserve">Bob Eleby El 202 747-8211 </w:t>
      </w:r>
      <w:hyperlink r:id="rId7" w:history="1">
        <w:r w:rsidRPr="00E96640">
          <w:rPr>
            <w:rStyle w:val="Hyperlink"/>
          </w:rPr>
          <w:t>belebyel@latinpcs.org</w:t>
        </w:r>
      </w:hyperlink>
      <w:r>
        <w:t xml:space="preserve"> </w:t>
      </w:r>
    </w:p>
    <w:p w14:paraId="5A2094CA" w14:textId="77777777" w:rsidR="00C50BA8" w:rsidRDefault="00000000">
      <w:r>
        <w:t>Tuition: $200 per week (includes camp shirt). $10 discount for each additional sibling. Space is limited to ensure quality instruction. Reserve your spot by using the link below or call (202) 747-8211. Spots are first come, first served.</w:t>
      </w:r>
    </w:p>
    <w:p w14:paraId="2EF8E758" w14:textId="77777777" w:rsidR="00C50BA8" w:rsidRDefault="00000000">
      <w:pPr>
        <w:jc w:val="center"/>
      </w:pPr>
      <w:r>
        <w:br/>
        <w:t>Scan to Register:</w:t>
      </w:r>
    </w:p>
    <w:p w14:paraId="1DCFEC45" w14:textId="77777777" w:rsidR="00C50BA8" w:rsidRDefault="00000000">
      <w:pPr>
        <w:jc w:val="center"/>
      </w:pPr>
      <w:r>
        <w:rPr>
          <w:noProof/>
        </w:rPr>
        <w:drawing>
          <wp:inline distT="0" distB="0" distL="0" distR="0" wp14:anchorId="65200487" wp14:editId="185A8CA2">
            <wp:extent cx="137160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 Basketball Camp registration form 5.30.2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BA8" w:rsidSect="0003461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5436162">
    <w:abstractNumId w:val="8"/>
  </w:num>
  <w:num w:numId="2" w16cid:durableId="2062513604">
    <w:abstractNumId w:val="6"/>
  </w:num>
  <w:num w:numId="3" w16cid:durableId="50931206">
    <w:abstractNumId w:val="5"/>
  </w:num>
  <w:num w:numId="4" w16cid:durableId="610547541">
    <w:abstractNumId w:val="4"/>
  </w:num>
  <w:num w:numId="5" w16cid:durableId="124005230">
    <w:abstractNumId w:val="7"/>
  </w:num>
  <w:num w:numId="6" w16cid:durableId="1694723130">
    <w:abstractNumId w:val="3"/>
  </w:num>
  <w:num w:numId="7" w16cid:durableId="203098110">
    <w:abstractNumId w:val="2"/>
  </w:num>
  <w:num w:numId="8" w16cid:durableId="448936615">
    <w:abstractNumId w:val="1"/>
  </w:num>
  <w:num w:numId="9" w16cid:durableId="178823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86225"/>
    <w:rsid w:val="00841241"/>
    <w:rsid w:val="009021A7"/>
    <w:rsid w:val="009F72D8"/>
    <w:rsid w:val="00AA1D8D"/>
    <w:rsid w:val="00B47730"/>
    <w:rsid w:val="00C50BA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02228"/>
  <w14:defaultImageDpi w14:val="300"/>
  <w15:docId w15:val="{5A0C7F96-DDF4-49BB-8516-591739E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86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belebyel@latinp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Bob Eleby El</cp:lastModifiedBy>
  <cp:revision>2</cp:revision>
  <dcterms:created xsi:type="dcterms:W3CDTF">2025-06-02T14:23:00Z</dcterms:created>
  <dcterms:modified xsi:type="dcterms:W3CDTF">2025-06-02T14:23:00Z</dcterms:modified>
  <cp:category/>
</cp:coreProperties>
</file>