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46" w:rsidRPr="005648F3" w:rsidRDefault="005648F3">
      <w:pPr>
        <w:rPr>
          <w:sz w:val="24"/>
          <w:szCs w:val="24"/>
        </w:rPr>
      </w:pPr>
      <w:bookmarkStart w:id="0" w:name="_GoBack"/>
      <w:r w:rsidRPr="005648F3">
        <w:rPr>
          <w:sz w:val="24"/>
          <w:szCs w:val="24"/>
        </w:rPr>
        <w:t>List of items asked of families upon acceptance to Washington Latin Public Charter School to begin the enrollment process: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DC Residency Verification Form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DC Residency Proof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Home Language Survey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Washington Latin Enrollment Form (does not ask about citizenship or residency status)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Field Trip Permission Form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Media Release Form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Free/Reduced Lunch Application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Bus Form (only if applicable)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Universal Health Certificate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Dental Form</w:t>
      </w:r>
    </w:p>
    <w:p w:rsidR="005648F3" w:rsidRPr="005648F3" w:rsidRDefault="005648F3" w:rsidP="005648F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5648F3">
        <w:rPr>
          <w:rFonts w:eastAsia="Times New Roman" w:cs="Arial"/>
          <w:bCs/>
          <w:color w:val="222222"/>
          <w:sz w:val="24"/>
          <w:szCs w:val="24"/>
        </w:rPr>
        <w:t>Records Release Form</w:t>
      </w:r>
    </w:p>
    <w:bookmarkEnd w:id="0"/>
    <w:p w:rsidR="005648F3" w:rsidRPr="005648F3" w:rsidRDefault="005648F3">
      <w:pPr>
        <w:rPr>
          <w:sz w:val="24"/>
          <w:szCs w:val="24"/>
        </w:rPr>
      </w:pPr>
    </w:p>
    <w:sectPr w:rsidR="005648F3" w:rsidRPr="00564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71"/>
    <w:rsid w:val="005648F3"/>
    <w:rsid w:val="00A76171"/>
    <w:rsid w:val="00E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6BE40-B24A-4CF2-B013-58E5E55B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71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648F3"/>
  </w:style>
  <w:style w:type="character" w:customStyle="1" w:styleId="apple-converted-space">
    <w:name w:val="apple-converted-space"/>
    <w:basedOn w:val="DefaultParagraphFont"/>
    <w:rsid w:val="0056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Benjamin</dc:creator>
  <cp:keywords/>
  <dc:description/>
  <cp:lastModifiedBy>Ryan Benjamin</cp:lastModifiedBy>
  <cp:revision>3</cp:revision>
  <dcterms:created xsi:type="dcterms:W3CDTF">2015-11-28T21:19:00Z</dcterms:created>
  <dcterms:modified xsi:type="dcterms:W3CDTF">2015-11-28T21:24:00Z</dcterms:modified>
</cp:coreProperties>
</file>